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2B" w:rsidRDefault="0027792B" w:rsidP="0027792B">
      <w:pPr>
        <w:ind w:left="-284" w:right="283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Пояснительная записка.</w:t>
      </w:r>
    </w:p>
    <w:p w:rsidR="0027792B" w:rsidRDefault="0027792B" w:rsidP="00C672CA">
      <w:pPr>
        <w:tabs>
          <w:tab w:val="left" w:pos="567"/>
        </w:tabs>
        <w:spacing w:after="0" w:line="240" w:lineRule="auto"/>
        <w:ind w:left="-284" w:right="284"/>
        <w:jc w:val="both"/>
        <w:rPr>
          <w:sz w:val="24"/>
          <w:szCs w:val="28"/>
        </w:rPr>
      </w:pPr>
      <w:r>
        <w:rPr>
          <w:sz w:val="24"/>
          <w:szCs w:val="24"/>
        </w:rPr>
        <w:t xml:space="preserve">                </w:t>
      </w:r>
      <w:proofErr w:type="gramStart"/>
      <w:r>
        <w:rPr>
          <w:sz w:val="24"/>
          <w:szCs w:val="28"/>
        </w:rPr>
        <w:t>Программа по технологии разработана на основе Федерального государственного  общеобразовательного  стандарта начального общего образования, Концепции духовно – нравственного развития и воспитания личности гражданина России, планируемых результатов начального общего образования, авторской программы</w:t>
      </w:r>
      <w:r w:rsidR="00184802">
        <w:rPr>
          <w:sz w:val="24"/>
          <w:szCs w:val="28"/>
        </w:rPr>
        <w:t xml:space="preserve"> </w:t>
      </w:r>
      <w:proofErr w:type="spellStart"/>
      <w:r w:rsidR="00184802">
        <w:rPr>
          <w:sz w:val="24"/>
          <w:szCs w:val="28"/>
        </w:rPr>
        <w:t>Т.М.Геронимус</w:t>
      </w:r>
      <w:proofErr w:type="spellEnd"/>
      <w:r>
        <w:rPr>
          <w:sz w:val="24"/>
          <w:szCs w:val="28"/>
        </w:rPr>
        <w:t>, основной образовательной программы начального общего образования «Гимназии №3 г. Дубны Московской области» в соответствии с учебным планом «Гимназии №3 г. Дубны Московской области»</w:t>
      </w:r>
      <w:r w:rsidR="00184802">
        <w:rPr>
          <w:sz w:val="24"/>
          <w:szCs w:val="28"/>
        </w:rPr>
        <w:t>, рассчитана на 68 ч. в</w:t>
      </w:r>
      <w:proofErr w:type="gramEnd"/>
      <w:r w:rsidR="00184802">
        <w:rPr>
          <w:sz w:val="24"/>
          <w:szCs w:val="28"/>
        </w:rPr>
        <w:t xml:space="preserve"> год, 2 ч в неделю.</w:t>
      </w:r>
    </w:p>
    <w:p w:rsidR="0027792B" w:rsidRDefault="0027792B" w:rsidP="0027792B">
      <w:pPr>
        <w:tabs>
          <w:tab w:val="left" w:pos="567"/>
        </w:tabs>
        <w:spacing w:after="0" w:line="240" w:lineRule="auto"/>
        <w:ind w:left="-284" w:right="284"/>
        <w:rPr>
          <w:sz w:val="24"/>
          <w:szCs w:val="28"/>
        </w:rPr>
      </w:pPr>
      <w:r>
        <w:rPr>
          <w:sz w:val="24"/>
          <w:szCs w:val="28"/>
        </w:rPr>
        <w:t xml:space="preserve">                 Программа</w:t>
      </w:r>
      <w:r w:rsidR="00184802">
        <w:rPr>
          <w:sz w:val="24"/>
          <w:szCs w:val="28"/>
        </w:rPr>
        <w:t xml:space="preserve"> обеспечена УМК  «Школа России»:</w:t>
      </w:r>
    </w:p>
    <w:p w:rsidR="00184802" w:rsidRDefault="00184802" w:rsidP="00184802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Рабочая программа 1 -4 класс. Т.М. </w:t>
      </w:r>
      <w:proofErr w:type="spellStart"/>
      <w:r>
        <w:rPr>
          <w:sz w:val="24"/>
          <w:szCs w:val="28"/>
        </w:rPr>
        <w:t>Геронимус</w:t>
      </w:r>
      <w:proofErr w:type="spellEnd"/>
      <w:r>
        <w:rPr>
          <w:sz w:val="24"/>
          <w:szCs w:val="28"/>
        </w:rPr>
        <w:t>;</w:t>
      </w:r>
    </w:p>
    <w:p w:rsidR="00184802" w:rsidRDefault="00184802" w:rsidP="00184802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Учебник Т.М. </w:t>
      </w:r>
      <w:proofErr w:type="spellStart"/>
      <w:r>
        <w:rPr>
          <w:sz w:val="24"/>
          <w:szCs w:val="28"/>
        </w:rPr>
        <w:t>Геронимус</w:t>
      </w:r>
      <w:proofErr w:type="spellEnd"/>
      <w:r>
        <w:rPr>
          <w:sz w:val="24"/>
          <w:szCs w:val="28"/>
        </w:rPr>
        <w:t xml:space="preserve">  «Маленький мастер» </w:t>
      </w:r>
      <w:proofErr w:type="spellStart"/>
      <w:r>
        <w:rPr>
          <w:sz w:val="24"/>
          <w:szCs w:val="28"/>
        </w:rPr>
        <w:t>изд</w:t>
      </w:r>
      <w:proofErr w:type="spellEnd"/>
      <w:proofErr w:type="gramStart"/>
      <w:r>
        <w:rPr>
          <w:sz w:val="24"/>
          <w:szCs w:val="28"/>
        </w:rPr>
        <w:t xml:space="preserve"> .</w:t>
      </w:r>
      <w:proofErr w:type="gramEnd"/>
      <w:r>
        <w:rPr>
          <w:sz w:val="24"/>
          <w:szCs w:val="28"/>
        </w:rPr>
        <w:t xml:space="preserve"> Учитель</w:t>
      </w:r>
    </w:p>
    <w:p w:rsidR="00184802" w:rsidRPr="00184802" w:rsidRDefault="00184802" w:rsidP="00184802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Поурочное планирование Т.М. </w:t>
      </w:r>
      <w:proofErr w:type="spellStart"/>
      <w:r>
        <w:rPr>
          <w:sz w:val="24"/>
          <w:szCs w:val="28"/>
        </w:rPr>
        <w:t>Геронимус</w:t>
      </w:r>
      <w:proofErr w:type="spellEnd"/>
      <w:r>
        <w:rPr>
          <w:sz w:val="24"/>
          <w:szCs w:val="28"/>
        </w:rPr>
        <w:t xml:space="preserve"> к учебнику 3 класса.</w:t>
      </w:r>
    </w:p>
    <w:p w:rsidR="0027792B" w:rsidRDefault="00C672CA" w:rsidP="00C672CA">
      <w:pPr>
        <w:tabs>
          <w:tab w:val="left" w:pos="567"/>
        </w:tabs>
        <w:spacing w:after="0" w:line="240" w:lineRule="auto"/>
        <w:ind w:left="-284" w:right="284" w:firstLine="284"/>
        <w:jc w:val="both"/>
        <w:rPr>
          <w:sz w:val="24"/>
          <w:szCs w:val="28"/>
        </w:rPr>
      </w:pPr>
      <w:r>
        <w:rPr>
          <w:b/>
          <w:sz w:val="24"/>
          <w:szCs w:val="28"/>
        </w:rPr>
        <w:t xml:space="preserve">        </w:t>
      </w:r>
      <w:r>
        <w:rPr>
          <w:sz w:val="24"/>
          <w:szCs w:val="28"/>
        </w:rPr>
        <w:t xml:space="preserve">Учебный предмет «Технология» имеет практико-ориентированную направленность. Его содержание не только даёт ребёнку представление о технологическом процессе как совокупности применяемых при изготовлении какой-либо продукции процессов, правил, требований, предъявляемых к технической е, но и показывает, как использовать эти знания в разных сферах учебной и </w:t>
      </w:r>
      <w:proofErr w:type="spellStart"/>
      <w:r>
        <w:rPr>
          <w:sz w:val="24"/>
          <w:szCs w:val="28"/>
        </w:rPr>
        <w:t>внеучебной</w:t>
      </w:r>
      <w:proofErr w:type="spellEnd"/>
      <w:r>
        <w:rPr>
          <w:sz w:val="24"/>
          <w:szCs w:val="28"/>
        </w:rPr>
        <w:t xml:space="preserve"> деятельности (при поиске информации, усвоении новых знаний, выполнении практических заданий).</w:t>
      </w:r>
    </w:p>
    <w:p w:rsidR="00C672CA" w:rsidRDefault="00C672CA" w:rsidP="00C672CA">
      <w:pPr>
        <w:tabs>
          <w:tab w:val="left" w:pos="567"/>
        </w:tabs>
        <w:spacing w:after="0" w:line="240" w:lineRule="auto"/>
        <w:ind w:left="-284" w:right="284" w:firstLine="284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         Практическая деятельность на уроках технологии является средством общего развития ребёнка, становления социально значимых личностных качеств, а также формирования системы специальных технологических </w:t>
      </w:r>
      <w:r w:rsidR="009F51ED">
        <w:rPr>
          <w:sz w:val="24"/>
          <w:szCs w:val="28"/>
        </w:rPr>
        <w:t>и универсальных учебных действий</w:t>
      </w:r>
      <w:r>
        <w:rPr>
          <w:sz w:val="24"/>
          <w:szCs w:val="28"/>
        </w:rPr>
        <w:t>.</w:t>
      </w:r>
    </w:p>
    <w:p w:rsidR="0007129A" w:rsidRPr="0007129A" w:rsidRDefault="0007129A" w:rsidP="0007129A">
      <w:pPr>
        <w:tabs>
          <w:tab w:val="left" w:pos="567"/>
        </w:tabs>
        <w:spacing w:after="0" w:line="240" w:lineRule="auto"/>
        <w:ind w:left="-284" w:right="284" w:firstLine="284"/>
        <w:jc w:val="center"/>
        <w:rPr>
          <w:sz w:val="24"/>
          <w:szCs w:val="28"/>
        </w:rPr>
      </w:pPr>
      <w:r>
        <w:rPr>
          <w:b/>
          <w:sz w:val="24"/>
          <w:szCs w:val="28"/>
        </w:rPr>
        <w:t>Общая характеристика курса.</w:t>
      </w:r>
    </w:p>
    <w:p w:rsidR="009F51ED" w:rsidRDefault="009F51ED" w:rsidP="00C672CA">
      <w:pPr>
        <w:tabs>
          <w:tab w:val="left" w:pos="567"/>
        </w:tabs>
        <w:spacing w:after="0" w:line="240" w:lineRule="auto"/>
        <w:ind w:left="-284" w:right="284" w:firstLine="284"/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>Цели и задачи курса.</w:t>
      </w:r>
    </w:p>
    <w:p w:rsidR="009F51ED" w:rsidRDefault="009F51ED" w:rsidP="00C672CA">
      <w:pPr>
        <w:tabs>
          <w:tab w:val="left" w:pos="567"/>
        </w:tabs>
        <w:spacing w:after="0" w:line="240" w:lineRule="auto"/>
        <w:ind w:left="-284" w:right="284" w:firstLine="284"/>
        <w:jc w:val="both"/>
        <w:rPr>
          <w:sz w:val="24"/>
          <w:szCs w:val="28"/>
        </w:rPr>
      </w:pPr>
      <w:r>
        <w:rPr>
          <w:b/>
          <w:sz w:val="24"/>
          <w:szCs w:val="28"/>
        </w:rPr>
        <w:t xml:space="preserve">         </w:t>
      </w:r>
      <w:r w:rsidRPr="009F51ED">
        <w:rPr>
          <w:b/>
          <w:sz w:val="24"/>
          <w:szCs w:val="28"/>
        </w:rPr>
        <w:t xml:space="preserve">Цели </w:t>
      </w:r>
      <w:r>
        <w:rPr>
          <w:sz w:val="24"/>
          <w:szCs w:val="28"/>
        </w:rPr>
        <w:t>изучения технологии в 3 классе:</w:t>
      </w:r>
    </w:p>
    <w:p w:rsidR="009F51ED" w:rsidRDefault="009F51ED" w:rsidP="009F51ED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Приобретение личного опыта как основы обучения и познания.</w:t>
      </w:r>
    </w:p>
    <w:p w:rsidR="009F51ED" w:rsidRDefault="009F51ED" w:rsidP="009F51ED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деятельностью.</w:t>
      </w:r>
    </w:p>
    <w:p w:rsidR="009F51ED" w:rsidRDefault="009F51ED" w:rsidP="009F51ED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Формирование позитивного эмоционально-ценностного отношения к труду и людям труда.</w:t>
      </w:r>
    </w:p>
    <w:p w:rsidR="009F51ED" w:rsidRDefault="009F51ED" w:rsidP="009F51ED">
      <w:p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        </w:t>
      </w:r>
      <w:r w:rsidRPr="009F51ED">
        <w:rPr>
          <w:b/>
          <w:sz w:val="24"/>
          <w:szCs w:val="28"/>
        </w:rPr>
        <w:t xml:space="preserve">Задачи </w:t>
      </w:r>
      <w:r>
        <w:rPr>
          <w:sz w:val="24"/>
          <w:szCs w:val="28"/>
        </w:rPr>
        <w:t>изучения предмета:</w:t>
      </w:r>
      <w:r w:rsidRPr="009F51ED">
        <w:rPr>
          <w:sz w:val="24"/>
          <w:szCs w:val="28"/>
        </w:rPr>
        <w:t xml:space="preserve"> </w:t>
      </w:r>
    </w:p>
    <w:p w:rsidR="009F51ED" w:rsidRDefault="009F51ED" w:rsidP="009F51ED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Духовно-нравственное развитие уч-ся, освоение нравственно-этического и социально-исторического опыта человечества, отражённого в материальной культуре, знакомство с современными профессиями.</w:t>
      </w:r>
    </w:p>
    <w:p w:rsidR="009F51ED" w:rsidRDefault="009F51ED" w:rsidP="009F51ED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Формирование идентичности гражданина России в поликультурном многонациональном обществе на основе знакомства с ремёслами народов России, </w:t>
      </w:r>
      <w:r w:rsidR="0007129A">
        <w:rPr>
          <w:sz w:val="24"/>
          <w:szCs w:val="28"/>
        </w:rPr>
        <w:t>развитие способности к равноправному сотрудничеству на основе уважения личности другого человека; воспитание толерантности к мнению и позиции других.</w:t>
      </w:r>
    </w:p>
    <w:p w:rsidR="0007129A" w:rsidRDefault="0007129A" w:rsidP="009F51ED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Формирование целостности картины мира на основе его познания через осмысление духовно-психологического содержания предметного мира и его единства с миром природы, освоение трудовых умений и навыков, осмысления  технологии процесса изготовления изделий в проектной деятельности.</w:t>
      </w:r>
    </w:p>
    <w:p w:rsidR="00330866" w:rsidRDefault="0007129A" w:rsidP="009F51ED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ребёнка; а также на основе </w:t>
      </w:r>
      <w:r>
        <w:rPr>
          <w:sz w:val="24"/>
          <w:szCs w:val="28"/>
        </w:rPr>
        <w:lastRenderedPageBreak/>
        <w:t>мотивации успеха, готовности к действиям в новых условиях и нестандартных ситуациях.</w:t>
      </w:r>
    </w:p>
    <w:p w:rsidR="00330866" w:rsidRDefault="00330866" w:rsidP="00330866">
      <w:p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     Особое внимание в программе отводится практическим работам, при выпо</w:t>
      </w:r>
      <w:r w:rsidR="00222D4F">
        <w:rPr>
          <w:sz w:val="24"/>
          <w:szCs w:val="28"/>
        </w:rPr>
        <w:t>л</w:t>
      </w:r>
      <w:r>
        <w:rPr>
          <w:sz w:val="24"/>
          <w:szCs w:val="28"/>
        </w:rPr>
        <w:t>нении которых учащиеся:</w:t>
      </w:r>
    </w:p>
    <w:p w:rsidR="0007129A" w:rsidRDefault="00222D4F" w:rsidP="0033086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Знакомятся с рабочими технологическими операциями, порядком их выполнения при изготовлении изделия, учатся подбирать необходимые материалы и инструменты.</w:t>
      </w:r>
    </w:p>
    <w:p w:rsidR="00222D4F" w:rsidRDefault="00222D4F" w:rsidP="0033086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Овладевают отдельными технологическими операциями (способами работы) – разметкой, раскроем, сборкой, отделкой и др.</w:t>
      </w:r>
    </w:p>
    <w:p w:rsidR="00222D4F" w:rsidRDefault="00222D4F" w:rsidP="0033086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Знакомятся со свойствами материалов, инструментами и машинами, помогающими человеку при обработке сырья и сознании предметного мира.</w:t>
      </w:r>
    </w:p>
    <w:p w:rsidR="00222D4F" w:rsidRDefault="00222D4F" w:rsidP="0033086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Знакомятся с законами природы, знание которых необходимо при выполнении работы.</w:t>
      </w:r>
    </w:p>
    <w:p w:rsidR="00222D4F" w:rsidRDefault="00222D4F" w:rsidP="0033086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Учатся экономно расходовать материалы.</w:t>
      </w:r>
    </w:p>
    <w:p w:rsidR="00222D4F" w:rsidRDefault="00222D4F" w:rsidP="0033086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Осваивают проектную деятельность (учатся определять цели и задачи, со</w:t>
      </w:r>
      <w:r w:rsidR="009410D3">
        <w:rPr>
          <w:sz w:val="24"/>
          <w:szCs w:val="28"/>
        </w:rPr>
        <w:t>с</w:t>
      </w:r>
      <w:r>
        <w:rPr>
          <w:sz w:val="24"/>
          <w:szCs w:val="28"/>
        </w:rPr>
        <w:t>тавлять план,</w:t>
      </w:r>
      <w:r w:rsidR="009410D3">
        <w:rPr>
          <w:sz w:val="24"/>
          <w:szCs w:val="28"/>
        </w:rPr>
        <w:t xml:space="preserve"> выбирать средства и способы деятельности, распределять обязанности в паре и в группе, оценивать результаты, корректировать деятельность</w:t>
      </w:r>
      <w:r>
        <w:rPr>
          <w:sz w:val="24"/>
          <w:szCs w:val="28"/>
        </w:rPr>
        <w:t>)</w:t>
      </w:r>
      <w:r w:rsidR="009410D3">
        <w:rPr>
          <w:sz w:val="24"/>
          <w:szCs w:val="28"/>
        </w:rPr>
        <w:t>.</w:t>
      </w:r>
    </w:p>
    <w:p w:rsidR="009410D3" w:rsidRDefault="009410D3" w:rsidP="0033086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Учатся преимущественно конструкторской деятельности.</w:t>
      </w:r>
    </w:p>
    <w:p w:rsidR="009410D3" w:rsidRDefault="009410D3" w:rsidP="0033086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Знакомятся с природой и использованием её богатств человеком.</w:t>
      </w:r>
    </w:p>
    <w:p w:rsidR="004255CA" w:rsidRDefault="004255CA" w:rsidP="004255CA">
      <w:p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    </w:t>
      </w:r>
      <w:r w:rsidR="00220837">
        <w:rPr>
          <w:sz w:val="24"/>
          <w:szCs w:val="28"/>
        </w:rPr>
        <w:t>Курс технологии в 3 классе содержит следующие разделы:</w:t>
      </w:r>
    </w:p>
    <w:p w:rsidR="00220837" w:rsidRDefault="00220837" w:rsidP="00220837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Как работать с учебником (1 ч.)</w:t>
      </w:r>
    </w:p>
    <w:p w:rsidR="00220837" w:rsidRDefault="00220837" w:rsidP="00220837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Человек и земля (21 ч.)</w:t>
      </w:r>
    </w:p>
    <w:p w:rsidR="00220837" w:rsidRDefault="00220837" w:rsidP="00220837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Человек и вода (4 ч.)</w:t>
      </w:r>
    </w:p>
    <w:p w:rsidR="00220837" w:rsidRDefault="00220837" w:rsidP="00220837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Человек и воздух (3 ч.)</w:t>
      </w:r>
    </w:p>
    <w:p w:rsidR="00220837" w:rsidRDefault="00220837" w:rsidP="00220837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Человек и информация (5 ч.)</w:t>
      </w:r>
    </w:p>
    <w:p w:rsidR="009410D3" w:rsidRDefault="004255CA" w:rsidP="009410D3">
      <w:pPr>
        <w:tabs>
          <w:tab w:val="left" w:pos="567"/>
        </w:tabs>
        <w:spacing w:after="0" w:line="240" w:lineRule="auto"/>
        <w:ind w:right="284"/>
        <w:jc w:val="both"/>
        <w:rPr>
          <w:b/>
          <w:sz w:val="24"/>
          <w:szCs w:val="28"/>
        </w:rPr>
      </w:pPr>
      <w:r w:rsidRPr="004255CA">
        <w:rPr>
          <w:b/>
          <w:sz w:val="24"/>
          <w:szCs w:val="28"/>
        </w:rPr>
        <w:t>Место курса «Технология»</w:t>
      </w:r>
      <w:r w:rsidR="00220837">
        <w:rPr>
          <w:b/>
          <w:sz w:val="24"/>
          <w:szCs w:val="28"/>
        </w:rPr>
        <w:t xml:space="preserve"> </w:t>
      </w:r>
      <w:r w:rsidRPr="004255CA">
        <w:rPr>
          <w:b/>
          <w:sz w:val="24"/>
          <w:szCs w:val="28"/>
        </w:rPr>
        <w:t>в учебном плане.</w:t>
      </w:r>
    </w:p>
    <w:p w:rsidR="004255CA" w:rsidRDefault="004255CA" w:rsidP="009410D3">
      <w:p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      На изучение технологии в 3 классе отводится 1 час в неделю, 34 часа за год.</w:t>
      </w:r>
    </w:p>
    <w:p w:rsidR="00220837" w:rsidRDefault="00220837" w:rsidP="009410D3">
      <w:pPr>
        <w:tabs>
          <w:tab w:val="left" w:pos="567"/>
        </w:tabs>
        <w:spacing w:after="0" w:line="240" w:lineRule="auto"/>
        <w:ind w:right="284"/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>Результаты изучения курса.</w:t>
      </w:r>
    </w:p>
    <w:p w:rsidR="00220837" w:rsidRDefault="00220837" w:rsidP="009410D3">
      <w:p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 w:rsidRPr="00220837">
        <w:rPr>
          <w:sz w:val="24"/>
          <w:szCs w:val="28"/>
        </w:rPr>
        <w:t xml:space="preserve">      Усвоение данной программы </w:t>
      </w:r>
      <w:r>
        <w:rPr>
          <w:sz w:val="24"/>
          <w:szCs w:val="28"/>
        </w:rPr>
        <w:t>обеспечивает достижение следующих результатов.</w:t>
      </w:r>
    </w:p>
    <w:p w:rsidR="00220837" w:rsidRDefault="00220837" w:rsidP="00220837">
      <w:pPr>
        <w:tabs>
          <w:tab w:val="left" w:pos="567"/>
        </w:tabs>
        <w:spacing w:after="0" w:line="240" w:lineRule="auto"/>
        <w:ind w:right="284"/>
        <w:jc w:val="center"/>
        <w:rPr>
          <w:b/>
          <w:sz w:val="24"/>
          <w:szCs w:val="28"/>
        </w:rPr>
      </w:pPr>
      <w:r w:rsidRPr="00220837">
        <w:rPr>
          <w:b/>
          <w:sz w:val="24"/>
          <w:szCs w:val="28"/>
        </w:rPr>
        <w:t>Личностные результаты</w:t>
      </w:r>
    </w:p>
    <w:p w:rsidR="00220837" w:rsidRDefault="00220837" w:rsidP="0022083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Воспитание патриотизма, чувства гордости за свою Родину, российский народ и историю России.</w:t>
      </w:r>
    </w:p>
    <w:p w:rsidR="00220837" w:rsidRDefault="00B5603A" w:rsidP="0022083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Формирование целостного, социально ориентированного взгляда на мир в его органичном единстве и разнообразии природы, народов культур и религий.</w:t>
      </w:r>
    </w:p>
    <w:p w:rsidR="00B5603A" w:rsidRDefault="00B5603A" w:rsidP="0022083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Формирование уважительного отношения к иному мнению, истории и культуре других народов.</w:t>
      </w:r>
    </w:p>
    <w:p w:rsidR="00B5603A" w:rsidRDefault="00B5603A" w:rsidP="0022083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Принятие и освоение социальной роли обучающегося, развитие мотивов учебной деятельности и формирования личностного смысла учения.</w:t>
      </w:r>
    </w:p>
    <w:p w:rsidR="00B5603A" w:rsidRDefault="00B5603A" w:rsidP="0022083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B5603A" w:rsidRDefault="00B5603A" w:rsidP="0022083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Формирование  эстетических потребностей, ценностей и чувств.</w:t>
      </w:r>
    </w:p>
    <w:p w:rsidR="00B5603A" w:rsidRDefault="00B5603A" w:rsidP="0022083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Развития навыков сотрудничества </w:t>
      </w:r>
      <w:proofErr w:type="gramStart"/>
      <w:r>
        <w:rPr>
          <w:sz w:val="24"/>
          <w:szCs w:val="28"/>
        </w:rPr>
        <w:t>со</w:t>
      </w:r>
      <w:proofErr w:type="gramEnd"/>
      <w:r>
        <w:rPr>
          <w:sz w:val="24"/>
          <w:szCs w:val="28"/>
        </w:rPr>
        <w:t xml:space="preserve"> взрослыми и сверстниками в разных ситуациях, умений не создавать конфликтов и находить выходы из спорных ситуаций.</w:t>
      </w:r>
    </w:p>
    <w:p w:rsidR="00B5603A" w:rsidRDefault="00B5603A" w:rsidP="0022083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Формирование установки на безопасный и здоровый образ жизни.</w:t>
      </w:r>
    </w:p>
    <w:p w:rsidR="00B5603A" w:rsidRDefault="00B5603A" w:rsidP="00B5603A">
      <w:p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</w:p>
    <w:p w:rsidR="00750D5C" w:rsidRDefault="00750D5C" w:rsidP="00B5603A">
      <w:p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</w:p>
    <w:p w:rsidR="00750D5C" w:rsidRPr="00B5603A" w:rsidRDefault="00750D5C" w:rsidP="00B5603A">
      <w:p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</w:p>
    <w:p w:rsidR="009F51ED" w:rsidRPr="00220837" w:rsidRDefault="009F51ED" w:rsidP="00C672CA">
      <w:pPr>
        <w:tabs>
          <w:tab w:val="left" w:pos="567"/>
        </w:tabs>
        <w:spacing w:after="0" w:line="240" w:lineRule="auto"/>
        <w:ind w:left="-284" w:right="284" w:firstLine="284"/>
        <w:jc w:val="both"/>
        <w:rPr>
          <w:b/>
          <w:sz w:val="24"/>
          <w:szCs w:val="28"/>
        </w:rPr>
      </w:pPr>
    </w:p>
    <w:p w:rsidR="00750D5C" w:rsidRPr="00187C16" w:rsidRDefault="00750D5C" w:rsidP="00750D5C">
      <w:pPr>
        <w:pStyle w:val="a3"/>
        <w:tabs>
          <w:tab w:val="left" w:pos="567"/>
        </w:tabs>
        <w:spacing w:after="0" w:line="240" w:lineRule="auto"/>
        <w:ind w:right="284"/>
        <w:jc w:val="center"/>
        <w:rPr>
          <w:b/>
          <w:sz w:val="24"/>
          <w:szCs w:val="28"/>
        </w:rPr>
      </w:pPr>
      <w:proofErr w:type="spellStart"/>
      <w:r w:rsidRPr="00187C16">
        <w:rPr>
          <w:b/>
          <w:sz w:val="24"/>
          <w:szCs w:val="28"/>
        </w:rPr>
        <w:t>Метапредметные</w:t>
      </w:r>
      <w:proofErr w:type="spellEnd"/>
      <w:r w:rsidRPr="00187C16">
        <w:rPr>
          <w:b/>
          <w:sz w:val="24"/>
          <w:szCs w:val="28"/>
        </w:rPr>
        <w:t xml:space="preserve"> результаты</w:t>
      </w:r>
    </w:p>
    <w:p w:rsidR="00750D5C" w:rsidRDefault="00750D5C" w:rsidP="00750D5C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Способность принимать и сохранять цели и задачи учебной деятельности, находить средства и способы её осуществления.</w:t>
      </w:r>
    </w:p>
    <w:p w:rsidR="00750D5C" w:rsidRDefault="00750D5C" w:rsidP="00750D5C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Овладение способами выполнения заданий творческого и поискового характера.</w:t>
      </w:r>
    </w:p>
    <w:p w:rsidR="00750D5C" w:rsidRDefault="00750D5C" w:rsidP="00750D5C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750D5C" w:rsidRDefault="00750D5C" w:rsidP="00750D5C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Способность использовать </w:t>
      </w:r>
      <w:proofErr w:type="spellStart"/>
      <w:r>
        <w:rPr>
          <w:sz w:val="24"/>
          <w:szCs w:val="28"/>
        </w:rPr>
        <w:t>знаково</w:t>
      </w:r>
      <w:proofErr w:type="spellEnd"/>
      <w:r>
        <w:rPr>
          <w:sz w:val="24"/>
          <w:szCs w:val="28"/>
        </w:rPr>
        <w:t xml:space="preserve"> - 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750D5C" w:rsidRDefault="00750D5C" w:rsidP="00750D5C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750D5C" w:rsidRDefault="00750D5C" w:rsidP="00750D5C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>
        <w:rPr>
          <w:sz w:val="24"/>
          <w:szCs w:val="28"/>
        </w:rPr>
        <w:t>о-</w:t>
      </w:r>
      <w:proofErr w:type="gramEnd"/>
      <w:r>
        <w:rPr>
          <w:sz w:val="24"/>
          <w:szCs w:val="28"/>
        </w:rPr>
        <w:t xml:space="preserve"> и графическим сопровождением.</w:t>
      </w:r>
    </w:p>
    <w:p w:rsidR="00750D5C" w:rsidRDefault="00750D5C" w:rsidP="00750D5C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750D5C" w:rsidRDefault="00750D5C" w:rsidP="00750D5C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 и аргументировать свою точку зрения.</w:t>
      </w:r>
    </w:p>
    <w:p w:rsidR="00750D5C" w:rsidRDefault="00750D5C" w:rsidP="00750D5C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 и поведение окружающих.</w:t>
      </w:r>
    </w:p>
    <w:p w:rsidR="00750D5C" w:rsidRDefault="00750D5C" w:rsidP="00750D5C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750D5C" w:rsidRDefault="00750D5C" w:rsidP="00750D5C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Овладение базовыми предметными и </w:t>
      </w:r>
      <w:proofErr w:type="spellStart"/>
      <w:r>
        <w:rPr>
          <w:sz w:val="24"/>
          <w:szCs w:val="28"/>
        </w:rPr>
        <w:t>межпредметными</w:t>
      </w:r>
      <w:proofErr w:type="spellEnd"/>
      <w:r>
        <w:rPr>
          <w:sz w:val="24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750D5C" w:rsidRDefault="00750D5C" w:rsidP="00750D5C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750D5C" w:rsidRDefault="00750D5C" w:rsidP="00750D5C">
      <w:pPr>
        <w:tabs>
          <w:tab w:val="left" w:pos="567"/>
        </w:tabs>
        <w:spacing w:after="0" w:line="240" w:lineRule="auto"/>
        <w:ind w:left="360" w:right="284"/>
        <w:rPr>
          <w:sz w:val="24"/>
          <w:szCs w:val="28"/>
        </w:rPr>
      </w:pPr>
    </w:p>
    <w:p w:rsidR="00750D5C" w:rsidRDefault="00750D5C" w:rsidP="00750D5C">
      <w:pPr>
        <w:tabs>
          <w:tab w:val="left" w:pos="567"/>
        </w:tabs>
        <w:spacing w:after="0" w:line="240" w:lineRule="auto"/>
        <w:ind w:left="360" w:right="284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Предметные результаты</w:t>
      </w:r>
    </w:p>
    <w:p w:rsidR="00750D5C" w:rsidRDefault="00750D5C" w:rsidP="00750D5C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</w:r>
    </w:p>
    <w:p w:rsidR="00750D5C" w:rsidRDefault="00750D5C" w:rsidP="00750D5C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lastRenderedPageBreak/>
        <w:t>Формирование первоначальных представлений о материальной культуре как продукте предметно-преобразующей деятельности человека.</w:t>
      </w:r>
    </w:p>
    <w:p w:rsidR="00750D5C" w:rsidRDefault="00750D5C" w:rsidP="00750D5C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Приобретения навыков самообслуживания, овладения технологическими приёмами ручной обработки материалов, усвоение правил техники безопасности.</w:t>
      </w:r>
    </w:p>
    <w:p w:rsidR="00750D5C" w:rsidRDefault="00750D5C" w:rsidP="00750D5C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DC64F7" w:rsidRDefault="00DC64F7" w:rsidP="00DC64F7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right="284"/>
        <w:jc w:val="both"/>
        <w:rPr>
          <w:sz w:val="24"/>
          <w:szCs w:val="28"/>
        </w:rPr>
      </w:pPr>
      <w:r>
        <w:rPr>
          <w:sz w:val="24"/>
          <w:szCs w:val="28"/>
        </w:rPr>
        <w:t>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DC64F7" w:rsidRDefault="00184802" w:rsidP="00DC64F7">
      <w:pPr>
        <w:tabs>
          <w:tab w:val="left" w:pos="567"/>
        </w:tabs>
        <w:spacing w:after="0" w:line="240" w:lineRule="auto"/>
        <w:ind w:left="360" w:right="284"/>
        <w:jc w:val="both"/>
        <w:rPr>
          <w:b/>
          <w:i/>
          <w:sz w:val="24"/>
          <w:szCs w:val="28"/>
        </w:rPr>
      </w:pPr>
      <w:r>
        <w:rPr>
          <w:sz w:val="24"/>
          <w:szCs w:val="28"/>
        </w:rPr>
        <w:t xml:space="preserve">                     </w:t>
      </w:r>
      <w:proofErr w:type="spellStart"/>
      <w:r>
        <w:rPr>
          <w:b/>
          <w:i/>
          <w:sz w:val="24"/>
          <w:szCs w:val="28"/>
        </w:rPr>
        <w:t>Учебно</w:t>
      </w:r>
      <w:proofErr w:type="spellEnd"/>
      <w:r>
        <w:rPr>
          <w:b/>
          <w:i/>
          <w:sz w:val="24"/>
          <w:szCs w:val="28"/>
        </w:rPr>
        <w:t xml:space="preserve"> – методическое обеспечение:</w:t>
      </w:r>
    </w:p>
    <w:p w:rsidR="00184802" w:rsidRDefault="00184802" w:rsidP="00184802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Рабочая программа 1 -4 класс. Т.М. </w:t>
      </w:r>
      <w:proofErr w:type="spellStart"/>
      <w:r>
        <w:rPr>
          <w:sz w:val="24"/>
          <w:szCs w:val="28"/>
        </w:rPr>
        <w:t>Геронимус</w:t>
      </w:r>
      <w:proofErr w:type="spellEnd"/>
      <w:r>
        <w:rPr>
          <w:sz w:val="24"/>
          <w:szCs w:val="28"/>
        </w:rPr>
        <w:t>;</w:t>
      </w:r>
    </w:p>
    <w:p w:rsidR="00184802" w:rsidRDefault="00184802" w:rsidP="00184802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Учебник Т.М. </w:t>
      </w:r>
      <w:proofErr w:type="spellStart"/>
      <w:r>
        <w:rPr>
          <w:sz w:val="24"/>
          <w:szCs w:val="28"/>
        </w:rPr>
        <w:t>Геронимус</w:t>
      </w:r>
      <w:proofErr w:type="spellEnd"/>
      <w:r>
        <w:rPr>
          <w:sz w:val="24"/>
          <w:szCs w:val="28"/>
        </w:rPr>
        <w:t xml:space="preserve">  «Маленький мастер» </w:t>
      </w:r>
      <w:proofErr w:type="spellStart"/>
      <w:r>
        <w:rPr>
          <w:sz w:val="24"/>
          <w:szCs w:val="28"/>
        </w:rPr>
        <w:t>изд</w:t>
      </w:r>
      <w:proofErr w:type="spellEnd"/>
      <w:proofErr w:type="gramStart"/>
      <w:r>
        <w:rPr>
          <w:sz w:val="24"/>
          <w:szCs w:val="28"/>
        </w:rPr>
        <w:t xml:space="preserve"> .</w:t>
      </w:r>
      <w:proofErr w:type="gramEnd"/>
      <w:r>
        <w:rPr>
          <w:sz w:val="24"/>
          <w:szCs w:val="28"/>
        </w:rPr>
        <w:t xml:space="preserve"> Учитель</w:t>
      </w:r>
    </w:p>
    <w:p w:rsidR="00184802" w:rsidRPr="00184802" w:rsidRDefault="00184802" w:rsidP="00184802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right="284"/>
        <w:rPr>
          <w:sz w:val="24"/>
          <w:szCs w:val="28"/>
        </w:rPr>
      </w:pPr>
      <w:r>
        <w:rPr>
          <w:sz w:val="24"/>
          <w:szCs w:val="28"/>
        </w:rPr>
        <w:t xml:space="preserve">Поурочное планирование Т.М. </w:t>
      </w:r>
      <w:proofErr w:type="spellStart"/>
      <w:r>
        <w:rPr>
          <w:sz w:val="24"/>
          <w:szCs w:val="28"/>
        </w:rPr>
        <w:t>Геронимус</w:t>
      </w:r>
      <w:proofErr w:type="spellEnd"/>
      <w:r>
        <w:rPr>
          <w:sz w:val="24"/>
          <w:szCs w:val="28"/>
        </w:rPr>
        <w:t xml:space="preserve"> к учебнику 3 класса.</w:t>
      </w:r>
    </w:p>
    <w:p w:rsidR="00184802" w:rsidRPr="00184802" w:rsidRDefault="00184802" w:rsidP="00DC64F7">
      <w:pPr>
        <w:tabs>
          <w:tab w:val="left" w:pos="567"/>
        </w:tabs>
        <w:spacing w:after="0" w:line="240" w:lineRule="auto"/>
        <w:ind w:left="360" w:right="284"/>
        <w:jc w:val="both"/>
        <w:rPr>
          <w:b/>
          <w:i/>
          <w:sz w:val="24"/>
          <w:szCs w:val="28"/>
        </w:rPr>
      </w:pPr>
    </w:p>
    <w:sectPr w:rsidR="00184802" w:rsidRPr="00184802" w:rsidSect="00400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A5725"/>
    <w:multiLevelType w:val="hybridMultilevel"/>
    <w:tmpl w:val="FBEAC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C3029"/>
    <w:multiLevelType w:val="hybridMultilevel"/>
    <w:tmpl w:val="A9C8FC5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12753763"/>
    <w:multiLevelType w:val="hybridMultilevel"/>
    <w:tmpl w:val="2A9279CE"/>
    <w:lvl w:ilvl="0" w:tplc="9508F9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103B6A"/>
    <w:multiLevelType w:val="hybridMultilevel"/>
    <w:tmpl w:val="2284726C"/>
    <w:lvl w:ilvl="0" w:tplc="9508F9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147EE"/>
    <w:multiLevelType w:val="hybridMultilevel"/>
    <w:tmpl w:val="8356F9BC"/>
    <w:lvl w:ilvl="0" w:tplc="8542B2D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A4F4487"/>
    <w:multiLevelType w:val="hybridMultilevel"/>
    <w:tmpl w:val="74F41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525E12"/>
    <w:multiLevelType w:val="hybridMultilevel"/>
    <w:tmpl w:val="45AC40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2264D5"/>
    <w:multiLevelType w:val="hybridMultilevel"/>
    <w:tmpl w:val="45AC40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91D515A"/>
    <w:multiLevelType w:val="hybridMultilevel"/>
    <w:tmpl w:val="62FCE8FE"/>
    <w:lvl w:ilvl="0" w:tplc="9508F9E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B2F114F"/>
    <w:multiLevelType w:val="hybridMultilevel"/>
    <w:tmpl w:val="7A160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D36049"/>
    <w:multiLevelType w:val="hybridMultilevel"/>
    <w:tmpl w:val="4512176A"/>
    <w:lvl w:ilvl="0" w:tplc="9508F9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0"/>
  </w:num>
  <w:num w:numId="5">
    <w:abstractNumId w:val="10"/>
  </w:num>
  <w:num w:numId="6">
    <w:abstractNumId w:val="2"/>
  </w:num>
  <w:num w:numId="7">
    <w:abstractNumId w:val="8"/>
  </w:num>
  <w:num w:numId="8">
    <w:abstractNumId w:val="3"/>
  </w:num>
  <w:num w:numId="9">
    <w:abstractNumId w:val="6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792B"/>
    <w:rsid w:val="0007129A"/>
    <w:rsid w:val="00184802"/>
    <w:rsid w:val="00220837"/>
    <w:rsid w:val="00222D4F"/>
    <w:rsid w:val="0027792B"/>
    <w:rsid w:val="00330866"/>
    <w:rsid w:val="00400B45"/>
    <w:rsid w:val="004255CA"/>
    <w:rsid w:val="00750D5C"/>
    <w:rsid w:val="009410D3"/>
    <w:rsid w:val="009F51ED"/>
    <w:rsid w:val="00B5603A"/>
    <w:rsid w:val="00B94AB6"/>
    <w:rsid w:val="00C672CA"/>
    <w:rsid w:val="00DC64F7"/>
    <w:rsid w:val="00E01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9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51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1311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8767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2012-05-09T17:24:00Z</dcterms:created>
  <dcterms:modified xsi:type="dcterms:W3CDTF">2012-09-12T21:40:00Z</dcterms:modified>
</cp:coreProperties>
</file>